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C3" w:rsidRDefault="009837C3" w:rsidP="009837C3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Deux questions n’ont pas eu le temps d’avoir une réponse pendant le webinaire. Elles concernent l’expérience présentée sur le Pays des Achards (85) :</w:t>
      </w:r>
    </w:p>
    <w:p w:rsidR="009837C3" w:rsidRDefault="009837C3" w:rsidP="009837C3">
      <w:pPr>
        <w:pStyle w:val="NormalWeb"/>
      </w:pPr>
    </w:p>
    <w:p w:rsidR="009837C3" w:rsidRDefault="009837C3" w:rsidP="009837C3">
      <w:pPr>
        <w:pStyle w:val="NormalWeb"/>
      </w:pPr>
      <w:r>
        <w:rPr>
          <w:rFonts w:ascii="Verdana" w:hAnsi="Verdana"/>
          <w:sz w:val="20"/>
          <w:szCs w:val="20"/>
        </w:rPr>
        <w:t>1-question sur la pérennisation du défi chaque année et des changements de mobilité observés :</w:t>
      </w:r>
    </w:p>
    <w:p w:rsidR="009837C3" w:rsidRDefault="009837C3" w:rsidP="009837C3">
      <w:pPr>
        <w:pStyle w:val="NormalWeb"/>
      </w:pPr>
      <w:r>
        <w:rPr>
          <w:rFonts w:ascii="Verdana" w:hAnsi="Verdana"/>
          <w:sz w:val="20"/>
          <w:szCs w:val="20"/>
        </w:rPr>
        <w:t>Le territoire répond que les conditions sont les suivantes :</w:t>
      </w:r>
    </w:p>
    <w:p w:rsidR="009837C3" w:rsidRPr="009837C3" w:rsidRDefault="009837C3" w:rsidP="009837C3">
      <w:pPr>
        <w:pStyle w:val="NormalWeb"/>
      </w:pPr>
      <w:r w:rsidRPr="009837C3">
        <w:rPr>
          <w:rFonts w:ascii="Verdana" w:hAnsi="Verdana"/>
          <w:sz w:val="20"/>
          <w:szCs w:val="20"/>
        </w:rPr>
        <w:t>-</w:t>
      </w:r>
      <w:r w:rsidRPr="009837C3">
        <w:rPr>
          <w:rFonts w:ascii="Verdana" w:hAnsi="Verdana"/>
          <w:sz w:val="20"/>
          <w:szCs w:val="20"/>
        </w:rPr>
        <w:t xml:space="preserve"> que le défi soit proposé tous les ans par l'</w:t>
      </w:r>
      <w:proofErr w:type="spellStart"/>
      <w:r w:rsidRPr="009837C3">
        <w:rPr>
          <w:rFonts w:ascii="Verdana" w:hAnsi="Verdana"/>
          <w:sz w:val="20"/>
          <w:szCs w:val="20"/>
        </w:rPr>
        <w:t>A</w:t>
      </w:r>
      <w:r w:rsidRPr="009837C3">
        <w:rPr>
          <w:rFonts w:ascii="Verdana" w:hAnsi="Verdana"/>
          <w:sz w:val="20"/>
          <w:szCs w:val="20"/>
        </w:rPr>
        <w:t>deme</w:t>
      </w:r>
      <w:proofErr w:type="spellEnd"/>
      <w:r w:rsidRPr="009837C3">
        <w:rPr>
          <w:rFonts w:ascii="Verdana" w:hAnsi="Verdana"/>
          <w:sz w:val="20"/>
          <w:szCs w:val="20"/>
        </w:rPr>
        <w:t xml:space="preserve"> et </w:t>
      </w:r>
      <w:proofErr w:type="spellStart"/>
      <w:r w:rsidRPr="009837C3">
        <w:rPr>
          <w:rFonts w:ascii="Verdana" w:hAnsi="Verdana"/>
          <w:sz w:val="20"/>
          <w:szCs w:val="20"/>
        </w:rPr>
        <w:t>Alisée</w:t>
      </w:r>
      <w:proofErr w:type="spellEnd"/>
      <w:r w:rsidRPr="009837C3">
        <w:rPr>
          <w:rFonts w:ascii="Verdana" w:hAnsi="Verdana"/>
          <w:sz w:val="20"/>
          <w:szCs w:val="20"/>
        </w:rPr>
        <w:t xml:space="preserve"> avec les outils en lien : site internet, supports de com, tableau d'inscription pour les écoles et supports pédagogiques</w:t>
      </w:r>
    </w:p>
    <w:p w:rsidR="009837C3" w:rsidRPr="009837C3" w:rsidRDefault="009837C3" w:rsidP="009837C3">
      <w:pPr>
        <w:pStyle w:val="NormalWeb"/>
      </w:pPr>
      <w:r w:rsidRPr="009837C3">
        <w:rPr>
          <w:rFonts w:ascii="Verdana" w:hAnsi="Verdana"/>
          <w:sz w:val="20"/>
          <w:szCs w:val="20"/>
        </w:rPr>
        <w:t xml:space="preserve">- </w:t>
      </w:r>
      <w:r w:rsidRPr="009837C3">
        <w:rPr>
          <w:rFonts w:ascii="Verdana" w:hAnsi="Verdana"/>
          <w:sz w:val="20"/>
          <w:szCs w:val="20"/>
        </w:rPr>
        <w:t>l'intérêt et l'engagement des enseignants, en effet ce sont eux qui animent la semaine de défi au sein de leur classe</w:t>
      </w:r>
    </w:p>
    <w:p w:rsidR="009837C3" w:rsidRPr="009837C3" w:rsidRDefault="009837C3" w:rsidP="009837C3">
      <w:pPr>
        <w:pStyle w:val="NormalWeb"/>
      </w:pPr>
      <w:r>
        <w:rPr>
          <w:rFonts w:ascii="Verdana" w:hAnsi="Verdana"/>
          <w:sz w:val="20"/>
          <w:szCs w:val="20"/>
        </w:rPr>
        <w:t xml:space="preserve">- qu’il y ait </w:t>
      </w:r>
      <w:r w:rsidRPr="009837C3">
        <w:rPr>
          <w:rFonts w:ascii="Verdana" w:hAnsi="Verdana"/>
          <w:sz w:val="20"/>
          <w:szCs w:val="20"/>
        </w:rPr>
        <w:t xml:space="preserve">valorisation des pratiques au sein de l'école, </w:t>
      </w:r>
      <w:r>
        <w:rPr>
          <w:rFonts w:ascii="Verdana" w:hAnsi="Verdana"/>
          <w:sz w:val="20"/>
          <w:szCs w:val="20"/>
        </w:rPr>
        <w:t xml:space="preserve">de </w:t>
      </w:r>
      <w:r w:rsidRPr="009837C3">
        <w:rPr>
          <w:rFonts w:ascii="Verdana" w:hAnsi="Verdana"/>
          <w:sz w:val="20"/>
          <w:szCs w:val="20"/>
        </w:rPr>
        <w:t xml:space="preserve">la commune et </w:t>
      </w:r>
      <w:r>
        <w:rPr>
          <w:rFonts w:ascii="Verdana" w:hAnsi="Verdana"/>
          <w:sz w:val="20"/>
          <w:szCs w:val="20"/>
        </w:rPr>
        <w:t xml:space="preserve">de </w:t>
      </w:r>
      <w:r w:rsidRPr="009837C3">
        <w:rPr>
          <w:rFonts w:ascii="Verdana" w:hAnsi="Verdana"/>
          <w:sz w:val="20"/>
          <w:szCs w:val="20"/>
        </w:rPr>
        <w:t>la communauté de communes</w:t>
      </w:r>
      <w:r>
        <w:rPr>
          <w:rFonts w:ascii="Verdana" w:hAnsi="Verdana"/>
          <w:sz w:val="20"/>
          <w:szCs w:val="20"/>
        </w:rPr>
        <w:t> : la</w:t>
      </w:r>
      <w:r w:rsidRPr="009837C3">
        <w:rPr>
          <w:rFonts w:ascii="Verdana" w:hAnsi="Verdana"/>
          <w:sz w:val="20"/>
          <w:szCs w:val="20"/>
        </w:rPr>
        <w:t xml:space="preserve"> reconnaissanc</w:t>
      </w:r>
      <w:r>
        <w:rPr>
          <w:rFonts w:ascii="Verdana" w:hAnsi="Verdana"/>
          <w:sz w:val="20"/>
          <w:szCs w:val="20"/>
        </w:rPr>
        <w:t>e des enfants qui participent au défi</w:t>
      </w:r>
    </w:p>
    <w:p w:rsidR="009837C3" w:rsidRDefault="009837C3" w:rsidP="009837C3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2-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 question de la mise en avant de </w:t>
      </w:r>
      <w:r>
        <w:rPr>
          <w:rFonts w:ascii="Verdana" w:hAnsi="Verdana"/>
          <w:sz w:val="20"/>
          <w:szCs w:val="20"/>
        </w:rPr>
        <w:t xml:space="preserve">l'aspect positif </w:t>
      </w:r>
      <w:r>
        <w:rPr>
          <w:rFonts w:ascii="Verdana" w:hAnsi="Verdana"/>
          <w:sz w:val="20"/>
          <w:szCs w:val="20"/>
        </w:rPr>
        <w:t>sur</w:t>
      </w:r>
      <w:r>
        <w:rPr>
          <w:rFonts w:ascii="Verdana" w:hAnsi="Verdana"/>
          <w:sz w:val="20"/>
          <w:szCs w:val="20"/>
        </w:rPr>
        <w:t xml:space="preserve"> la sant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 xml:space="preserve"> de cette </w:t>
      </w:r>
      <w:proofErr w:type="spellStart"/>
      <w:r>
        <w:rPr>
          <w:rFonts w:ascii="Verdana" w:hAnsi="Verdana"/>
          <w:sz w:val="20"/>
          <w:szCs w:val="20"/>
        </w:rPr>
        <w:t>écomobilité</w:t>
      </w:r>
      <w:proofErr w:type="spellEnd"/>
      <w:r>
        <w:rPr>
          <w:rFonts w:ascii="Verdana" w:hAnsi="Verdana"/>
          <w:sz w:val="20"/>
          <w:szCs w:val="20"/>
        </w:rPr>
        <w:t> (voire sur la concentration en classe…) :</w:t>
      </w:r>
    </w:p>
    <w:p w:rsidR="009837C3" w:rsidRDefault="009837C3" w:rsidP="009837C3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territoire répond :</w:t>
      </w:r>
      <w:bookmarkStart w:id="0" w:name="_GoBack"/>
      <w:bookmarkEnd w:id="0"/>
    </w:p>
    <w:p w:rsidR="009837C3" w:rsidRPr="009837C3" w:rsidRDefault="009837C3" w:rsidP="009837C3">
      <w:pPr>
        <w:pStyle w:val="NormalWeb"/>
      </w:pPr>
      <w:r w:rsidRPr="009837C3">
        <w:rPr>
          <w:rFonts w:ascii="Verdana" w:hAnsi="Verdana"/>
          <w:sz w:val="20"/>
          <w:szCs w:val="20"/>
        </w:rPr>
        <w:t>-</w:t>
      </w:r>
      <w:r w:rsidRPr="009837C3">
        <w:rPr>
          <w:rFonts w:ascii="Verdana" w:hAnsi="Verdana"/>
          <w:sz w:val="20"/>
          <w:szCs w:val="20"/>
        </w:rPr>
        <w:t xml:space="preserve"> </w:t>
      </w:r>
      <w:r w:rsidRPr="009837C3">
        <w:rPr>
          <w:rFonts w:ascii="Verdana" w:hAnsi="Verdana"/>
          <w:sz w:val="20"/>
          <w:szCs w:val="20"/>
        </w:rPr>
        <w:t xml:space="preserve">cela peut être mis en avant dans </w:t>
      </w:r>
      <w:r w:rsidRPr="009837C3">
        <w:rPr>
          <w:rFonts w:ascii="Verdana" w:hAnsi="Verdana"/>
          <w:sz w:val="20"/>
          <w:szCs w:val="20"/>
        </w:rPr>
        <w:t>les supports pédagogiques mis à dispositi</w:t>
      </w:r>
      <w:r w:rsidRPr="009837C3">
        <w:rPr>
          <w:rFonts w:ascii="Verdana" w:hAnsi="Verdana"/>
          <w:sz w:val="20"/>
          <w:szCs w:val="20"/>
        </w:rPr>
        <w:t>on sur le site internet du Défi Mobilité</w:t>
      </w:r>
    </w:p>
    <w:p w:rsidR="009837C3" w:rsidRPr="009837C3" w:rsidRDefault="009837C3" w:rsidP="009837C3">
      <w:pPr>
        <w:pStyle w:val="NormalWeb"/>
      </w:pPr>
      <w:r w:rsidRPr="009837C3">
        <w:rPr>
          <w:rFonts w:ascii="Verdana" w:hAnsi="Verdana"/>
          <w:sz w:val="20"/>
          <w:szCs w:val="20"/>
        </w:rPr>
        <w:t>- d</w:t>
      </w:r>
      <w:r w:rsidRPr="009837C3">
        <w:rPr>
          <w:rFonts w:ascii="Verdana" w:hAnsi="Verdana"/>
          <w:sz w:val="20"/>
          <w:szCs w:val="20"/>
        </w:rPr>
        <w:t xml:space="preserve">e plus la </w:t>
      </w:r>
      <w:r w:rsidRPr="009837C3">
        <w:rPr>
          <w:rFonts w:ascii="Verdana" w:hAnsi="Verdana"/>
          <w:sz w:val="20"/>
          <w:szCs w:val="20"/>
        </w:rPr>
        <w:t>communauté de communes</w:t>
      </w:r>
      <w:r w:rsidRPr="009837C3">
        <w:rPr>
          <w:rFonts w:ascii="Verdana" w:hAnsi="Verdana"/>
          <w:sz w:val="20"/>
          <w:szCs w:val="20"/>
        </w:rPr>
        <w:t xml:space="preserve"> va participer au programme manger-bouger</w:t>
      </w:r>
      <w:r w:rsidRPr="009837C3">
        <w:rPr>
          <w:rFonts w:ascii="Verdana" w:hAnsi="Verdana"/>
          <w:sz w:val="20"/>
          <w:szCs w:val="20"/>
        </w:rPr>
        <w:t>, et se</w:t>
      </w:r>
      <w:r w:rsidRPr="009837C3">
        <w:rPr>
          <w:rFonts w:ascii="Verdana" w:hAnsi="Verdana"/>
          <w:sz w:val="20"/>
          <w:szCs w:val="20"/>
        </w:rPr>
        <w:t xml:space="preserve"> rendre à l'école à pied ou à vélo en fait partie</w:t>
      </w:r>
    </w:p>
    <w:p w:rsidR="00102FC6" w:rsidRDefault="009837C3"/>
    <w:sectPr w:rsidR="0010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BC"/>
    <w:rsid w:val="007806AD"/>
    <w:rsid w:val="008E3C75"/>
    <w:rsid w:val="009837C3"/>
    <w:rsid w:val="009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B75F"/>
  <w15:chartTrackingRefBased/>
  <w15:docId w15:val="{148E5644-AA0D-48E3-A691-19117B6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999</Characters>
  <Application>Microsoft Office Word</Application>
  <DocSecurity>0</DocSecurity>
  <Lines>8</Lines>
  <Paragraphs>2</Paragraphs>
  <ScaleCrop>false</ScaleCrop>
  <Company>Cerema Ouest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Mathieu BOSSARD</dc:creator>
  <cp:keywords/>
  <dc:description/>
  <cp:lastModifiedBy>M. Mathieu BOSSARD</cp:lastModifiedBy>
  <cp:revision>3</cp:revision>
  <dcterms:created xsi:type="dcterms:W3CDTF">2021-06-30T16:24:00Z</dcterms:created>
  <dcterms:modified xsi:type="dcterms:W3CDTF">2021-06-30T16:33:00Z</dcterms:modified>
</cp:coreProperties>
</file>